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D8C" w:rsidRDefault="001D7D8C" w:rsidP="00482DFE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7A28DF">
        <w:rPr>
          <w:rFonts w:cs="David" w:hint="cs"/>
          <w:b/>
          <w:bCs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 xml:space="preserve">- </w:t>
      </w:r>
      <w:r w:rsidR="00067648">
        <w:rPr>
          <w:rFonts w:ascii="David" w:hAnsi="David" w:cs="David" w:hint="cs"/>
          <w:b/>
          <w:bCs/>
          <w:u w:val="single"/>
          <w:rtl/>
        </w:rPr>
        <w:t>10</w:t>
      </w:r>
      <w:r w:rsidR="00482DFE">
        <w:rPr>
          <w:rFonts w:ascii="David" w:hAnsi="David" w:cs="David" w:hint="cs"/>
          <w:b/>
          <w:bCs/>
          <w:u w:val="single"/>
          <w:rtl/>
        </w:rPr>
        <w:t>02</w:t>
      </w:r>
      <w:r w:rsidR="00C733AE">
        <w:rPr>
          <w:rFonts w:ascii="David" w:hAnsi="David" w:cs="David" w:hint="cs"/>
          <w:b/>
          <w:bCs/>
          <w:u w:val="single"/>
          <w:rtl/>
        </w:rPr>
        <w:t>/</w:t>
      </w:r>
      <w:r w:rsidR="00067648">
        <w:rPr>
          <w:rFonts w:ascii="David" w:hAnsi="David" w:cs="David" w:hint="cs"/>
          <w:b/>
          <w:bCs/>
          <w:u w:val="single"/>
          <w:rtl/>
        </w:rPr>
        <w:t>19</w:t>
      </w:r>
    </w:p>
    <w:p w:rsidR="00482DFE" w:rsidRPr="00482DFE" w:rsidRDefault="00482DFE" w:rsidP="00482DFE">
      <w:pPr>
        <w:spacing w:after="120" w:line="276" w:lineRule="auto"/>
        <w:jc w:val="center"/>
        <w:rPr>
          <w:rFonts w:ascii="David" w:hAnsi="David" w:cs="David"/>
          <w:b/>
          <w:bCs/>
          <w:u w:val="single"/>
          <w:rtl/>
        </w:rPr>
      </w:pPr>
      <w:r w:rsidRPr="00482DFE">
        <w:rPr>
          <w:rFonts w:ascii="David" w:hAnsi="David" w:cs="David" w:hint="cs"/>
          <w:b/>
          <w:bCs/>
          <w:u w:val="single"/>
          <w:rtl/>
        </w:rPr>
        <w:t>ל</w:t>
      </w:r>
      <w:r w:rsidRPr="00482DFE">
        <w:rPr>
          <w:rFonts w:ascii="David" w:hAnsi="David" w:cs="David"/>
          <w:b/>
          <w:bCs/>
          <w:u w:val="single"/>
          <w:rtl/>
        </w:rPr>
        <w:t xml:space="preserve">הפעלת מוקדי מידע ושירות </w:t>
      </w:r>
      <w:r w:rsidRPr="00482DFE">
        <w:rPr>
          <w:rFonts w:ascii="David" w:hAnsi="David" w:cs="David" w:hint="cs"/>
          <w:b/>
          <w:bCs/>
          <w:u w:val="single"/>
          <w:rtl/>
        </w:rPr>
        <w:t xml:space="preserve">טלפוני, קבלת קהל </w:t>
      </w:r>
      <w:r w:rsidRPr="00482DFE">
        <w:rPr>
          <w:rFonts w:ascii="David" w:hAnsi="David" w:cs="David"/>
          <w:b/>
          <w:bCs/>
          <w:u w:val="single"/>
          <w:rtl/>
        </w:rPr>
        <w:t>וביצוע פרויקטים</w:t>
      </w:r>
      <w:r w:rsidRPr="00482DFE">
        <w:rPr>
          <w:rFonts w:ascii="David" w:hAnsi="David" w:cs="David" w:hint="cs"/>
          <w:b/>
          <w:bCs/>
          <w:u w:val="single"/>
          <w:rtl/>
        </w:rPr>
        <w:t xml:space="preserve"> לאגף לרישום ורישוי עיסוקים</w:t>
      </w:r>
    </w:p>
    <w:p w:rsidR="001D7D8C" w:rsidRDefault="001D7D8C" w:rsidP="00614410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1D7D8C" w:rsidRPr="00614410" w:rsidRDefault="00067648" w:rsidP="00614410">
      <w:pPr>
        <w:spacing w:after="120" w:line="360" w:lineRule="auto"/>
        <w:jc w:val="both"/>
        <w:rPr>
          <w:rFonts w:cs="David"/>
          <w:rtl/>
        </w:rPr>
      </w:pPr>
      <w:r w:rsidRPr="00614410">
        <w:rPr>
          <w:rFonts w:cs="David" w:hint="cs"/>
          <w:rtl/>
        </w:rPr>
        <w:t xml:space="preserve">האגף </w:t>
      </w:r>
      <w:r w:rsidR="00482DFE" w:rsidRPr="00614410">
        <w:rPr>
          <w:rFonts w:cs="David" w:hint="cs"/>
          <w:rtl/>
        </w:rPr>
        <w:t>לרישום ורישוי עיסוקים</w:t>
      </w:r>
      <w:r w:rsidR="00614410" w:rsidRPr="00614410">
        <w:rPr>
          <w:rFonts w:cs="David" w:hint="cs"/>
          <w:rtl/>
        </w:rPr>
        <w:t>,</w:t>
      </w:r>
      <w:r w:rsidRPr="00614410">
        <w:rPr>
          <w:rFonts w:cs="David" w:hint="cs"/>
          <w:rtl/>
        </w:rPr>
        <w:t xml:space="preserve"> במשרד העבודה</w:t>
      </w:r>
      <w:r w:rsidR="00614410" w:rsidRPr="00614410">
        <w:rPr>
          <w:rFonts w:cs="David" w:hint="cs"/>
          <w:rtl/>
        </w:rPr>
        <w:t>,</w:t>
      </w:r>
      <w:r w:rsidRPr="00614410">
        <w:rPr>
          <w:rFonts w:cs="David" w:hint="cs"/>
          <w:rtl/>
        </w:rPr>
        <w:t xml:space="preserve"> </w:t>
      </w:r>
      <w:r w:rsidR="001D7D8C" w:rsidRPr="00614410">
        <w:rPr>
          <w:rFonts w:cs="David" w:hint="cs"/>
          <w:rtl/>
        </w:rPr>
        <w:t xml:space="preserve">הרווחה והשירותים החברתיים פונה לקבלת הצעות </w:t>
      </w:r>
      <w:r w:rsidR="00482DFE" w:rsidRPr="00614410">
        <w:rPr>
          <w:rFonts w:cs="David" w:hint="cs"/>
          <w:rtl/>
        </w:rPr>
        <w:t>ל</w:t>
      </w:r>
      <w:r w:rsidR="00482DFE" w:rsidRPr="00614410">
        <w:rPr>
          <w:rFonts w:cs="David"/>
          <w:rtl/>
        </w:rPr>
        <w:t xml:space="preserve">הפעלת מוקדי מידע ושירות </w:t>
      </w:r>
      <w:r w:rsidR="00482DFE" w:rsidRPr="00614410">
        <w:rPr>
          <w:rFonts w:cs="David" w:hint="cs"/>
          <w:rtl/>
        </w:rPr>
        <w:t xml:space="preserve">טלפוני, קבלת קהל </w:t>
      </w:r>
      <w:r w:rsidR="00482DFE" w:rsidRPr="00614410">
        <w:rPr>
          <w:rFonts w:cs="David"/>
          <w:rtl/>
        </w:rPr>
        <w:t>וביצוע פרויקטים</w:t>
      </w:r>
      <w:r w:rsidR="00614410" w:rsidRPr="00614410">
        <w:rPr>
          <w:rFonts w:cs="David" w:hint="cs"/>
          <w:rtl/>
        </w:rPr>
        <w:t xml:space="preserve"> לאגף לרישום ורישוי עיסוקים</w:t>
      </w:r>
      <w:r w:rsidR="007A28DF" w:rsidRPr="00614410">
        <w:rPr>
          <w:rFonts w:cs="David" w:hint="cs"/>
          <w:rtl/>
        </w:rPr>
        <w:t xml:space="preserve"> </w:t>
      </w:r>
      <w:r w:rsidR="0008686F" w:rsidRPr="00614410">
        <w:rPr>
          <w:rFonts w:cs="David" w:hint="cs"/>
          <w:rtl/>
        </w:rPr>
        <w:t xml:space="preserve">כמפורט במסמכי המכרז: </w:t>
      </w:r>
    </w:p>
    <w:p w:rsidR="003C6513" w:rsidRPr="00614410" w:rsidRDefault="003C6513" w:rsidP="00614410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614410">
        <w:rPr>
          <w:rFonts w:cs="David" w:hint="cs"/>
          <w:b/>
          <w:bCs/>
          <w:rtl/>
        </w:rPr>
        <w:t xml:space="preserve">סוג מכרז: </w:t>
      </w:r>
      <w:r w:rsidRPr="00614410">
        <w:rPr>
          <w:rFonts w:cs="David" w:hint="cs"/>
          <w:rtl/>
        </w:rPr>
        <w:t>מכרז פומבי עם בחינה דו שלבית.</w:t>
      </w:r>
    </w:p>
    <w:p w:rsidR="00482DFE" w:rsidRPr="00614410" w:rsidRDefault="001D7D8C" w:rsidP="00614410">
      <w:pPr>
        <w:numPr>
          <w:ilvl w:val="0"/>
          <w:numId w:val="20"/>
        </w:numPr>
        <w:spacing w:before="120" w:line="360" w:lineRule="auto"/>
        <w:jc w:val="both"/>
        <w:rPr>
          <w:rFonts w:cs="David"/>
          <w:rtl/>
        </w:rPr>
      </w:pPr>
      <w:r w:rsidRPr="00614410">
        <w:rPr>
          <w:rFonts w:cs="David" w:hint="cs"/>
          <w:b/>
          <w:bCs/>
          <w:color w:val="000000" w:themeColor="text1"/>
          <w:rtl/>
        </w:rPr>
        <w:t xml:space="preserve">להלן תמצית השירותים: </w:t>
      </w:r>
      <w:r w:rsidR="000817C7" w:rsidRPr="00614410">
        <w:rPr>
          <w:rFonts w:cs="David" w:hint="cs"/>
          <w:rtl/>
        </w:rPr>
        <w:t>במסגרת מכרז זה</w:t>
      </w:r>
      <w:r w:rsidR="00482DFE" w:rsidRPr="00614410">
        <w:rPr>
          <w:rFonts w:cs="David" w:hint="cs"/>
          <w:rtl/>
        </w:rPr>
        <w:t xml:space="preserve"> </w:t>
      </w:r>
      <w:r w:rsidR="000817C7" w:rsidRPr="00614410">
        <w:rPr>
          <w:rFonts w:cs="David" w:hint="cs"/>
          <w:rtl/>
        </w:rPr>
        <w:t xml:space="preserve"> יידרש נותן השירותים לספק </w:t>
      </w:r>
      <w:r w:rsidR="00482DFE" w:rsidRPr="00614410">
        <w:rPr>
          <w:rFonts w:cs="David" w:hint="cs"/>
          <w:rtl/>
        </w:rPr>
        <w:t xml:space="preserve">שירותי הפעלת </w:t>
      </w:r>
      <w:r w:rsidR="00482DFE" w:rsidRPr="00614410">
        <w:rPr>
          <w:rFonts w:cs="David"/>
          <w:rtl/>
        </w:rPr>
        <w:t xml:space="preserve">מוקדי </w:t>
      </w:r>
      <w:r w:rsidR="00482DFE" w:rsidRPr="00614410">
        <w:rPr>
          <w:rFonts w:cs="David" w:hint="cs"/>
          <w:rtl/>
        </w:rPr>
        <w:t xml:space="preserve">מענה טלפוני ומוקדי קבלת קהל. נותן השירותים </w:t>
      </w:r>
      <w:r w:rsidR="00482DFE" w:rsidRPr="00614410">
        <w:rPr>
          <w:rFonts w:cs="David"/>
          <w:rtl/>
        </w:rPr>
        <w:t xml:space="preserve"> יהיה אחראי לתפעול מלא של המוקד, ובכלל זה גיוס ומיון כ</w:t>
      </w:r>
      <w:r w:rsidR="00482DFE" w:rsidRPr="00614410">
        <w:rPr>
          <w:rFonts w:cs="David" w:hint="cs"/>
          <w:rtl/>
        </w:rPr>
        <w:t>ו</w:t>
      </w:r>
      <w:r w:rsidR="00482DFE" w:rsidRPr="00614410">
        <w:rPr>
          <w:rFonts w:cs="David"/>
          <w:rtl/>
        </w:rPr>
        <w:t xml:space="preserve">ח </w:t>
      </w:r>
      <w:r w:rsidR="00482DFE" w:rsidRPr="00614410">
        <w:rPr>
          <w:rFonts w:cs="David" w:hint="cs"/>
          <w:rtl/>
        </w:rPr>
        <w:t>ה</w:t>
      </w:r>
      <w:r w:rsidR="00482DFE" w:rsidRPr="00614410">
        <w:rPr>
          <w:rFonts w:cs="David"/>
          <w:rtl/>
        </w:rPr>
        <w:t xml:space="preserve">אדם, הדרכה, ניהול שוטף, הפעלת מערכות תומכות והתאמות נוספות לפי </w:t>
      </w:r>
      <w:r w:rsidR="00482DFE" w:rsidRPr="00614410">
        <w:rPr>
          <w:rFonts w:cs="David" w:hint="cs"/>
          <w:rtl/>
        </w:rPr>
        <w:t>ה</w:t>
      </w:r>
      <w:r w:rsidR="00482DFE" w:rsidRPr="00614410">
        <w:rPr>
          <w:rFonts w:cs="David"/>
          <w:rtl/>
        </w:rPr>
        <w:t xml:space="preserve">צורך. </w:t>
      </w:r>
    </w:p>
    <w:p w:rsidR="00017EA8" w:rsidRPr="00614410" w:rsidRDefault="00017EA8" w:rsidP="00614410">
      <w:pPr>
        <w:spacing w:after="120" w:line="360" w:lineRule="auto"/>
        <w:ind w:left="360"/>
        <w:jc w:val="both"/>
        <w:rPr>
          <w:rFonts w:cs="David"/>
          <w:rtl/>
        </w:rPr>
      </w:pPr>
      <w:r w:rsidRPr="00614410">
        <w:rPr>
          <w:rFonts w:cs="David"/>
          <w:rtl/>
        </w:rPr>
        <w:t xml:space="preserve">כל המוקדים </w:t>
      </w:r>
      <w:r w:rsidRPr="00614410">
        <w:rPr>
          <w:rFonts w:cs="David" w:hint="cs"/>
          <w:rtl/>
        </w:rPr>
        <w:t>(המוקדים הטלפוניים ומוקדי קבלת הקהל)</w:t>
      </w:r>
      <w:r w:rsidRPr="00614410">
        <w:rPr>
          <w:rFonts w:cs="David"/>
          <w:rtl/>
        </w:rPr>
        <w:t xml:space="preserve"> ימוקמו במרכז הארץ </w:t>
      </w:r>
      <w:r w:rsidRPr="00614410">
        <w:rPr>
          <w:rFonts w:cs="David" w:hint="cs"/>
          <w:rtl/>
        </w:rPr>
        <w:t xml:space="preserve">(גוש דן) </w:t>
      </w:r>
      <w:r w:rsidRPr="00614410">
        <w:rPr>
          <w:rFonts w:cs="David"/>
          <w:rtl/>
        </w:rPr>
        <w:t>או בירושלים, במבנה מרכזי עם דרכי גישה נוחות לתחבורה ציבורית ונגישות לבעלי מוגבלות, שילוט נרחב ועמדת המתנה מרווחת</w:t>
      </w:r>
      <w:r w:rsidRPr="00614410">
        <w:rPr>
          <w:rFonts w:cs="David" w:hint="cs"/>
          <w:rtl/>
        </w:rPr>
        <w:t>.</w:t>
      </w:r>
    </w:p>
    <w:p w:rsidR="001D7D8C" w:rsidRPr="00614410" w:rsidRDefault="00776FEA" w:rsidP="000A4118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 w:rsidRPr="00614410"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614410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614410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614410">
        <w:rPr>
          <w:rFonts w:hint="cs"/>
          <w:sz w:val="24"/>
          <w:szCs w:val="24"/>
          <w:rtl/>
        </w:rPr>
        <w:t>להשתתפות במכרז מפורטים בנוסח המלא של מסמכי המ</w:t>
      </w:r>
      <w:r w:rsidR="000A4118">
        <w:rPr>
          <w:rFonts w:hint="cs"/>
          <w:sz w:val="24"/>
          <w:szCs w:val="24"/>
          <w:rtl/>
        </w:rPr>
        <w:t>כרז, לרבות לעניין ניסיון המציע ו</w:t>
      </w:r>
      <w:bookmarkStart w:id="0" w:name="_GoBack"/>
      <w:bookmarkEnd w:id="0"/>
      <w:r w:rsidR="001D7D8C" w:rsidRPr="00614410">
        <w:rPr>
          <w:rFonts w:hint="cs"/>
          <w:sz w:val="24"/>
          <w:szCs w:val="24"/>
          <w:rtl/>
        </w:rPr>
        <w:t xml:space="preserve">הניסיון הנדרש </w:t>
      </w:r>
      <w:r w:rsidR="00614410">
        <w:rPr>
          <w:rFonts w:hint="cs"/>
          <w:sz w:val="24"/>
          <w:szCs w:val="24"/>
          <w:rtl/>
        </w:rPr>
        <w:t>לאחראי המקצועי של הפרויקט</w:t>
      </w:r>
      <w:r w:rsidR="001D7D8C" w:rsidRPr="00614410">
        <w:rPr>
          <w:rFonts w:hint="cs"/>
          <w:sz w:val="24"/>
          <w:szCs w:val="24"/>
          <w:rtl/>
        </w:rPr>
        <w:t xml:space="preserve">. </w:t>
      </w:r>
    </w:p>
    <w:p w:rsidR="001D7D8C" w:rsidRPr="00614410" w:rsidRDefault="001D7D8C" w:rsidP="00614410">
      <w:pPr>
        <w:pStyle w:val="a7"/>
        <w:numPr>
          <w:ilvl w:val="0"/>
          <w:numId w:val="20"/>
        </w:numPr>
        <w:spacing w:line="360" w:lineRule="auto"/>
        <w:jc w:val="both"/>
      </w:pPr>
      <w:r w:rsidRPr="00614410">
        <w:rPr>
          <w:rFonts w:hint="cs"/>
          <w:b/>
          <w:bCs/>
          <w:sz w:val="24"/>
          <w:szCs w:val="24"/>
          <w:rtl/>
        </w:rPr>
        <w:t xml:space="preserve">תקופת ההתקשרות </w:t>
      </w:r>
      <w:r w:rsidRPr="00614410">
        <w:rPr>
          <w:rFonts w:hint="cs"/>
          <w:sz w:val="24"/>
          <w:szCs w:val="24"/>
          <w:rtl/>
        </w:rPr>
        <w:t xml:space="preserve">- משך ההתקשרות </w:t>
      </w:r>
      <w:r w:rsidR="00614410">
        <w:rPr>
          <w:rFonts w:hint="cs"/>
          <w:sz w:val="24"/>
          <w:szCs w:val="24"/>
          <w:rtl/>
        </w:rPr>
        <w:t>הו</w:t>
      </w:r>
      <w:r w:rsidR="00D22518" w:rsidRPr="00614410">
        <w:rPr>
          <w:rFonts w:hint="cs"/>
          <w:sz w:val="24"/>
          <w:szCs w:val="24"/>
          <w:rtl/>
        </w:rPr>
        <w:t>א</w:t>
      </w:r>
      <w:r w:rsidRPr="00614410">
        <w:rPr>
          <w:rFonts w:hint="cs"/>
          <w:sz w:val="24"/>
          <w:szCs w:val="24"/>
          <w:rtl/>
        </w:rPr>
        <w:t xml:space="preserve"> </w:t>
      </w:r>
      <w:r w:rsidR="00BD7E31" w:rsidRPr="00614410">
        <w:rPr>
          <w:rFonts w:hint="cs"/>
          <w:sz w:val="24"/>
          <w:szCs w:val="24"/>
          <w:rtl/>
        </w:rPr>
        <w:t>לשנה אחת</w:t>
      </w:r>
      <w:r w:rsidR="00614410">
        <w:rPr>
          <w:rFonts w:hint="cs"/>
          <w:sz w:val="24"/>
          <w:szCs w:val="24"/>
          <w:rtl/>
        </w:rPr>
        <w:t>.</w:t>
      </w:r>
      <w:r w:rsidRPr="00614410">
        <w:rPr>
          <w:rFonts w:hint="cs"/>
          <w:sz w:val="24"/>
          <w:szCs w:val="24"/>
          <w:rtl/>
        </w:rPr>
        <w:t xml:space="preserve"> למשרד שמורה הזכות הבלעדית </w:t>
      </w:r>
      <w:r w:rsidR="00614410">
        <w:rPr>
          <w:rFonts w:hint="cs"/>
          <w:sz w:val="24"/>
          <w:szCs w:val="24"/>
          <w:rtl/>
        </w:rPr>
        <w:t>להאריך</w:t>
      </w:r>
      <w:r w:rsidRPr="00614410">
        <w:rPr>
          <w:rFonts w:hint="cs"/>
          <w:sz w:val="24"/>
          <w:szCs w:val="24"/>
          <w:rtl/>
        </w:rPr>
        <w:t xml:space="preserve"> </w:t>
      </w:r>
      <w:r w:rsidR="00BD7E31" w:rsidRPr="00614410">
        <w:rPr>
          <w:rFonts w:hint="cs"/>
          <w:sz w:val="24"/>
          <w:szCs w:val="24"/>
          <w:rtl/>
        </w:rPr>
        <w:t>את תקופת ההתקשרות בתקופות נוספות, בנות עד שנה כל אחת. סך כל תקופות ההארכה לא יעלו על ארבע שנים.</w:t>
      </w:r>
    </w:p>
    <w:p w:rsidR="001D7D8C" w:rsidRPr="00614410" w:rsidRDefault="001D7D8C" w:rsidP="00614410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614410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614410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614410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="00614410">
        <w:rPr>
          <w:rFonts w:hint="cs"/>
          <w:b/>
          <w:bCs/>
          <w:sz w:val="24"/>
          <w:szCs w:val="24"/>
          <w:rtl/>
        </w:rPr>
        <w:t xml:space="preserve"> </w:t>
      </w:r>
      <w:r w:rsidRPr="00614410">
        <w:rPr>
          <w:rFonts w:hint="cs"/>
          <w:b/>
          <w:bCs/>
          <w:sz w:val="24"/>
          <w:szCs w:val="24"/>
        </w:rPr>
        <w:t xml:space="preserve"> </w:t>
      </w:r>
      <w:r w:rsidR="006C29AD" w:rsidRPr="00614410">
        <w:rPr>
          <w:b/>
          <w:bCs/>
          <w:sz w:val="24"/>
          <w:szCs w:val="24"/>
          <w:u w:val="single"/>
        </w:rPr>
        <w:t>www.mr.gov.il</w:t>
      </w:r>
    </w:p>
    <w:p w:rsidR="001D7D8C" w:rsidRPr="00614410" w:rsidRDefault="001D7D8C" w:rsidP="00614410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614410">
        <w:rPr>
          <w:rFonts w:cs="David" w:hint="cs"/>
          <w:rtl/>
        </w:rPr>
        <w:t xml:space="preserve">שאלות והבהרות </w:t>
      </w:r>
      <w:r w:rsidRPr="00614410">
        <w:rPr>
          <w:rFonts w:cs="David" w:hint="cs"/>
          <w:b/>
          <w:bCs/>
          <w:u w:val="single"/>
          <w:rtl/>
        </w:rPr>
        <w:t>בכתב בלבד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 w:hint="cs"/>
          <w:rtl/>
        </w:rPr>
        <w:t xml:space="preserve">יוגשו </w:t>
      </w:r>
      <w:r w:rsidRPr="00614410">
        <w:rPr>
          <w:rFonts w:cs="David" w:hint="cs"/>
          <w:rtl/>
        </w:rPr>
        <w:t xml:space="preserve">עד לתאריך </w:t>
      </w:r>
      <w:r w:rsidR="00482DFE" w:rsidRPr="00614410">
        <w:rPr>
          <w:rFonts w:cs="David" w:hint="cs"/>
          <w:b/>
          <w:bCs/>
          <w:u w:val="single"/>
          <w:rtl/>
        </w:rPr>
        <w:t>4.4.</w:t>
      </w:r>
      <w:r w:rsidR="00A748B6" w:rsidRPr="00614410">
        <w:rPr>
          <w:rFonts w:cs="David" w:hint="cs"/>
          <w:b/>
          <w:bCs/>
          <w:u w:val="single"/>
          <w:rtl/>
        </w:rPr>
        <w:t xml:space="preserve">2019 </w:t>
      </w:r>
      <w:r w:rsidR="006D324F" w:rsidRPr="00614410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 xml:space="preserve">בשעה </w:t>
      </w:r>
      <w:r w:rsidR="00A748B6" w:rsidRPr="00614410">
        <w:rPr>
          <w:rFonts w:cs="David" w:hint="cs"/>
          <w:b/>
          <w:bCs/>
          <w:u w:val="single"/>
          <w:rtl/>
        </w:rPr>
        <w:t xml:space="preserve">12:00 </w:t>
      </w:r>
      <w:r w:rsidRPr="00614410">
        <w:rPr>
          <w:rFonts w:ascii="Calibri" w:hAnsi="Calibri" w:cs="David" w:hint="cs"/>
          <w:rtl/>
        </w:rPr>
        <w:t>בקובץ</w:t>
      </w:r>
      <w:r w:rsidRPr="00614410">
        <w:rPr>
          <w:rFonts w:ascii="Calibri" w:hAnsi="Calibri" w:cs="David"/>
        </w:rPr>
        <w:t xml:space="preserve">word </w:t>
      </w:r>
      <w:r w:rsidR="00614410">
        <w:rPr>
          <w:rFonts w:ascii="Calibri" w:hAnsi="Calibri" w:cs="David" w:hint="cs"/>
          <w:rtl/>
        </w:rPr>
        <w:t xml:space="preserve"> </w:t>
      </w:r>
      <w:r w:rsidRPr="00614410">
        <w:rPr>
          <w:rFonts w:ascii="Calibri" w:hAnsi="Calibri" w:cs="David" w:hint="cs"/>
          <w:rtl/>
        </w:rPr>
        <w:t>לכתובת דוא"ל</w:t>
      </w:r>
      <w:r w:rsidRPr="00614410">
        <w:rPr>
          <w:rFonts w:ascii="Calibri" w:hAnsi="Calibri" w:cs="David"/>
        </w:rPr>
        <w:t xml:space="preserve"> </w:t>
      </w:r>
      <w:hyperlink r:id="rId8" w:history="1">
        <w:r w:rsidR="00876A17" w:rsidRPr="00614410">
          <w:rPr>
            <w:rStyle w:val="Hyperlink"/>
            <w:rFonts w:cs="David"/>
          </w:rPr>
          <w:t>Michrazimtasuka@Economy.gov.il</w:t>
        </w:r>
      </w:hyperlink>
      <w:r w:rsidR="00876A17" w:rsidRPr="00614410">
        <w:rPr>
          <w:rFonts w:cs="David"/>
          <w:rtl/>
        </w:rPr>
        <w:t xml:space="preserve"> </w:t>
      </w:r>
      <w:r w:rsidRPr="00614410">
        <w:rPr>
          <w:rFonts w:cs="David" w:hint="cs"/>
          <w:rtl/>
        </w:rPr>
        <w:t>שאלות שיועברו בכל אמצעי אחר לא ייענו. מ</w:t>
      </w:r>
      <w:r w:rsidR="006C29AD" w:rsidRPr="00614410">
        <w:rPr>
          <w:rFonts w:cs="David" w:hint="cs"/>
          <w:rtl/>
        </w:rPr>
        <w:t>ועד פרסום התשובות לשאלות בתאריך</w:t>
      </w:r>
      <w:r w:rsidR="006D324F" w:rsidRPr="00614410">
        <w:rPr>
          <w:rFonts w:cs="David" w:hint="cs"/>
          <w:rtl/>
        </w:rPr>
        <w:t xml:space="preserve"> </w:t>
      </w:r>
      <w:r w:rsidR="008A0B33" w:rsidRPr="00614410">
        <w:rPr>
          <w:rFonts w:cs="David" w:hint="cs"/>
          <w:b/>
          <w:bCs/>
          <w:rtl/>
        </w:rPr>
        <w:t>14</w:t>
      </w:r>
      <w:r w:rsidR="00234C8F" w:rsidRPr="00614410">
        <w:rPr>
          <w:rFonts w:cs="David" w:hint="cs"/>
          <w:b/>
          <w:bCs/>
          <w:rtl/>
        </w:rPr>
        <w:t>.4.</w:t>
      </w:r>
      <w:r w:rsidR="00A748B6" w:rsidRPr="00614410">
        <w:rPr>
          <w:rFonts w:cs="David" w:hint="cs"/>
          <w:b/>
          <w:bCs/>
          <w:rtl/>
        </w:rPr>
        <w:t>2019.</w:t>
      </w:r>
    </w:p>
    <w:p w:rsidR="001D7D8C" w:rsidRPr="00614410" w:rsidRDefault="001D7D8C" w:rsidP="00614410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614410">
        <w:rPr>
          <w:rFonts w:cs="David" w:hint="cs"/>
          <w:b/>
          <w:bCs/>
          <w:rtl/>
        </w:rPr>
        <w:t>המועד האחרון להגשת ההצעות למכרז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/>
          <w:rtl/>
        </w:rPr>
        <w:t>–</w:t>
      </w:r>
      <w:r w:rsidRPr="00614410">
        <w:rPr>
          <w:rFonts w:cs="David" w:hint="cs"/>
          <w:rtl/>
        </w:rPr>
        <w:t xml:space="preserve"> </w:t>
      </w:r>
      <w:r w:rsidR="008A0B33" w:rsidRPr="00614410">
        <w:rPr>
          <w:rFonts w:cs="David" w:hint="cs"/>
          <w:b/>
          <w:bCs/>
          <w:u w:val="single"/>
          <w:rtl/>
        </w:rPr>
        <w:t>2</w:t>
      </w:r>
      <w:r w:rsidR="00A748B6" w:rsidRPr="00614410">
        <w:rPr>
          <w:rFonts w:cs="David" w:hint="cs"/>
          <w:b/>
          <w:bCs/>
          <w:u w:val="single"/>
          <w:rtl/>
        </w:rPr>
        <w:t>.</w:t>
      </w:r>
      <w:r w:rsidR="008A0B33" w:rsidRPr="00614410">
        <w:rPr>
          <w:rFonts w:cs="David" w:hint="cs"/>
          <w:b/>
          <w:bCs/>
          <w:u w:val="single"/>
          <w:rtl/>
        </w:rPr>
        <w:t>5</w:t>
      </w:r>
      <w:r w:rsidR="00A748B6" w:rsidRPr="00614410">
        <w:rPr>
          <w:rFonts w:cs="David" w:hint="cs"/>
          <w:b/>
          <w:bCs/>
          <w:u w:val="single"/>
          <w:rtl/>
        </w:rPr>
        <w:t>.2019</w:t>
      </w:r>
      <w:r w:rsidR="003B3B2C" w:rsidRPr="00614410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>עד השעה 12:00</w:t>
      </w:r>
      <w:r w:rsidRPr="00614410">
        <w:rPr>
          <w:rFonts w:cs="David" w:hint="cs"/>
          <w:u w:val="single"/>
          <w:rtl/>
        </w:rPr>
        <w:t>.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ההגשה תתבצע לתיבת המכרזים,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עליה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 xml:space="preserve">רשום </w:t>
      </w:r>
      <w:r w:rsidR="006C29AD" w:rsidRPr="00614410">
        <w:rPr>
          <w:rFonts w:cs="David" w:hint="cs"/>
          <w:b/>
          <w:bCs/>
          <w:rtl/>
        </w:rPr>
        <w:t xml:space="preserve">"תיבת מכרזים </w:t>
      </w:r>
      <w:r w:rsidR="006C29AD" w:rsidRPr="00614410">
        <w:rPr>
          <w:rFonts w:cs="David"/>
          <w:b/>
          <w:bCs/>
          <w:rtl/>
        </w:rPr>
        <w:t>–</w:t>
      </w:r>
      <w:r w:rsidR="006C29AD" w:rsidRPr="00614410">
        <w:rPr>
          <w:rFonts w:cs="David" w:hint="cs"/>
          <w:b/>
          <w:bCs/>
          <w:rtl/>
        </w:rPr>
        <w:t xml:space="preserve"> תחום תעסוקה </w:t>
      </w:r>
      <w:r w:rsidR="006C29AD" w:rsidRPr="00614410">
        <w:rPr>
          <w:rFonts w:cs="David"/>
          <w:b/>
          <w:bCs/>
          <w:rtl/>
        </w:rPr>
        <w:t>–</w:t>
      </w:r>
      <w:r w:rsidR="006C29AD" w:rsidRPr="00614410">
        <w:rPr>
          <w:rFonts w:cs="David" w:hint="cs"/>
          <w:b/>
          <w:bCs/>
          <w:rtl/>
        </w:rPr>
        <w:t xml:space="preserve"> משרד העבודה והרווחה" </w:t>
      </w:r>
      <w:r w:rsidRPr="00614410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614410">
        <w:rPr>
          <w:rFonts w:cs="David" w:hint="cs"/>
          <w:rtl/>
        </w:rPr>
        <w:t>ג'נרי</w:t>
      </w:r>
      <w:proofErr w:type="spellEnd"/>
      <w:r w:rsidR="000A4118">
        <w:rPr>
          <w:rFonts w:cs="David" w:hint="cs"/>
          <w:rtl/>
        </w:rPr>
        <w:t xml:space="preserve"> 1</w:t>
      </w:r>
      <w:r w:rsidRPr="00614410">
        <w:rPr>
          <w:rFonts w:cs="David" w:hint="cs"/>
          <w:rtl/>
        </w:rPr>
        <w:t xml:space="preserve">, רח' בנק ישראל 5 ירושלים. </w:t>
      </w:r>
    </w:p>
    <w:p w:rsidR="001D7D8C" w:rsidRPr="00614410" w:rsidRDefault="001D7D8C" w:rsidP="00614410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614410">
        <w:rPr>
          <w:rFonts w:cs="David" w:hint="cs"/>
          <w:rtl/>
        </w:rPr>
        <w:t>למען הסר ספק, מובהר כי במקרה של סתירה או אי התאמה בין נוסח המודעה לבין מסמכי המכרז</w:t>
      </w:r>
      <w:r w:rsidR="00614410">
        <w:rPr>
          <w:rFonts w:cs="David" w:hint="cs"/>
          <w:rtl/>
        </w:rPr>
        <w:t>,</w:t>
      </w:r>
      <w:r w:rsidRPr="00614410">
        <w:rPr>
          <w:rFonts w:cs="David" w:hint="cs"/>
          <w:rtl/>
        </w:rPr>
        <w:t xml:space="preserve"> </w:t>
      </w:r>
      <w:r w:rsidRPr="00614410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614410">
      <w:pPr>
        <w:spacing w:line="360" w:lineRule="auto"/>
        <w:jc w:val="both"/>
        <w:rPr>
          <w:rFonts w:cs="David"/>
        </w:rPr>
      </w:pPr>
    </w:p>
    <w:sectPr w:rsidR="00786727" w:rsidRPr="001D7D8C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6FDC" w:rsidRDefault="003E6FDC">
      <w:r>
        <w:separator/>
      </w:r>
    </w:p>
  </w:endnote>
  <w:endnote w:type="continuationSeparator" w:id="0">
    <w:p w:rsidR="003E6FDC" w:rsidRDefault="003E6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3E6FDC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14410">
      <w:rPr>
        <w:noProof/>
      </w:rPr>
      <mc:AlternateContent>
        <mc:Choice Requires="wps">
          <w:drawing>
            <wp:anchor distT="4294967294" distB="4294967294" distL="114300" distR="114300" simplePos="0" relativeHeight="25165414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414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9F51C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9F51C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0A4118" w:rsidRPr="000A4118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9F51C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fldSimple w:instr="NUMPAGES  \* Arabic  \* MERGEFORMAT">
      <w:r w:rsidR="000A4118" w:rsidRPr="000A4118">
        <w:rPr>
          <w:rFonts w:asciiTheme="minorBidi" w:hAnsiTheme="minorBidi" w:cs="Arial"/>
          <w:b/>
          <w:bCs/>
          <w:noProof/>
          <w:sz w:val="20"/>
          <w:szCs w:val="20"/>
          <w:lang w:val="he-IL"/>
        </w:rPr>
        <w:t>1</w:t>
      </w:r>
    </w:fldSimple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614410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4" distB="4294967294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6FDC" w:rsidRDefault="003E6FDC">
      <w:r>
        <w:separator/>
      </w:r>
    </w:p>
  </w:footnote>
  <w:footnote w:type="continuationSeparator" w:id="0">
    <w:p w:rsidR="003E6FDC" w:rsidRDefault="003E6F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14410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2210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210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3E6FDC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3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1VvKQ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" filled="f" stroked="f">
              <v:textbox style="mso-fit-shape-to-text:t">
                <w:txbxContent>
                  <w:p w:rsidR="0009608E" w:rsidRPr="0009608E" w:rsidRDefault="00516F0C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614410">
      <w:rPr>
        <w:noProof/>
        <w:color w:val="1F497D" w:themeColor="text2"/>
        <w:rtl/>
      </w:rPr>
      <mc:AlternateContent>
        <mc:Choice Requires="wps">
          <w:drawing>
            <wp:anchor distT="4294967294" distB="4294967294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3E6FD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3E6FD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3E6FD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3E6FDC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614410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4" distB="4294967294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3" o:spid="_x0000_s1026" style="position:absolute;left:0;text-align:left;z-index:25165619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17EA8"/>
    <w:rsid w:val="00067648"/>
    <w:rsid w:val="000817C7"/>
    <w:rsid w:val="0008686F"/>
    <w:rsid w:val="000A4118"/>
    <w:rsid w:val="0010792B"/>
    <w:rsid w:val="0011205D"/>
    <w:rsid w:val="0016209E"/>
    <w:rsid w:val="001D7D8C"/>
    <w:rsid w:val="002303A4"/>
    <w:rsid w:val="00234C8F"/>
    <w:rsid w:val="0025711E"/>
    <w:rsid w:val="003134E6"/>
    <w:rsid w:val="003724D5"/>
    <w:rsid w:val="003B3B2C"/>
    <w:rsid w:val="003C6513"/>
    <w:rsid w:val="003E6FDC"/>
    <w:rsid w:val="00482DFE"/>
    <w:rsid w:val="00516F0C"/>
    <w:rsid w:val="005F7FF0"/>
    <w:rsid w:val="00614410"/>
    <w:rsid w:val="0063257A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76A17"/>
    <w:rsid w:val="008951F8"/>
    <w:rsid w:val="008A0B33"/>
    <w:rsid w:val="00900C8D"/>
    <w:rsid w:val="00902D2D"/>
    <w:rsid w:val="009424DC"/>
    <w:rsid w:val="009516C8"/>
    <w:rsid w:val="0096380E"/>
    <w:rsid w:val="009C5CB4"/>
    <w:rsid w:val="009F1DC4"/>
    <w:rsid w:val="009F51CF"/>
    <w:rsid w:val="00A46528"/>
    <w:rsid w:val="00A748B6"/>
    <w:rsid w:val="00AA3E40"/>
    <w:rsid w:val="00BD7E31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7D0B"/>
    <w:rsid w:val="00E80C51"/>
    <w:rsid w:val="00ED096C"/>
    <w:rsid w:val="00F137AF"/>
    <w:rsid w:val="00F5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3</cp:revision>
  <cp:lastPrinted>2018-11-14T12:31:00Z</cp:lastPrinted>
  <dcterms:created xsi:type="dcterms:W3CDTF">2019-03-21T05:44:00Z</dcterms:created>
  <dcterms:modified xsi:type="dcterms:W3CDTF">2019-03-24T07:48:00Z</dcterms:modified>
</cp:coreProperties>
</file>